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59B" w:rsidRPr="00C75D41" w:rsidRDefault="0068359B" w:rsidP="0068359B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C75D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Walk-in-interview for a </w:t>
      </w:r>
      <w:r w:rsidRPr="00C75D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Doctor at</w:t>
      </w:r>
      <w:r w:rsidRPr="00C75D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IIM Ranchi</w:t>
      </w:r>
    </w:p>
    <w:p w:rsidR="0068359B" w:rsidRPr="00C75D41" w:rsidRDefault="0068359B" w:rsidP="0068359B">
      <w:pPr>
        <w:spacing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C75D41">
        <w:rPr>
          <w:rFonts w:ascii="Times New Roman" w:hAnsi="Times New Roman" w:cs="Times New Roman"/>
          <w:sz w:val="24"/>
          <w:szCs w:val="24"/>
        </w:rPr>
        <w:t>IIM Ranchi invites candidates for the positions of Doctor on contract basis as per the below-mentioned details:</w:t>
      </w:r>
    </w:p>
    <w:p w:rsidR="0068359B" w:rsidRPr="00C75D41" w:rsidRDefault="0068359B" w:rsidP="0051120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5D41">
        <w:rPr>
          <w:rFonts w:ascii="Times New Roman" w:hAnsi="Times New Roman" w:cs="Times New Roman"/>
          <w:b/>
          <w:bCs/>
          <w:sz w:val="24"/>
          <w:szCs w:val="24"/>
          <w:lang w:val="en-US"/>
        </w:rPr>
        <w:t>Position:</w:t>
      </w:r>
      <w:r w:rsidRPr="00C75D41">
        <w:rPr>
          <w:rFonts w:ascii="Times New Roman" w:hAnsi="Times New Roman" w:cs="Times New Roman"/>
          <w:sz w:val="24"/>
          <w:szCs w:val="24"/>
          <w:lang w:val="en-US"/>
        </w:rPr>
        <w:t xml:space="preserve"> Doctor </w:t>
      </w:r>
    </w:p>
    <w:p w:rsidR="0068359B" w:rsidRPr="00C75D41" w:rsidRDefault="0068359B" w:rsidP="0068359B">
      <w:pPr>
        <w:pStyle w:val="NormalWeb"/>
        <w:numPr>
          <w:ilvl w:val="0"/>
          <w:numId w:val="4"/>
        </w:numPr>
        <w:spacing w:after="240" w:afterAutospacing="0"/>
        <w:jc w:val="both"/>
      </w:pPr>
      <w:r w:rsidRPr="00C75D41">
        <w:rPr>
          <w:rStyle w:val="Strong"/>
        </w:rPr>
        <w:t>Essential Qualifications:</w:t>
      </w:r>
      <w:r w:rsidRPr="00C75D41">
        <w:t xml:space="preserve"> MBBS degree from a </w:t>
      </w:r>
      <w:proofErr w:type="spellStart"/>
      <w:r w:rsidRPr="00C75D41">
        <w:t>recognised</w:t>
      </w:r>
      <w:proofErr w:type="spellEnd"/>
      <w:r w:rsidRPr="00C75D41">
        <w:t xml:space="preserve"> institution along with valid registration with the Medical Council.</w:t>
      </w:r>
    </w:p>
    <w:p w:rsidR="0068359B" w:rsidRPr="00C75D41" w:rsidRDefault="0068359B" w:rsidP="0068359B">
      <w:pPr>
        <w:pStyle w:val="NormalWeb"/>
        <w:numPr>
          <w:ilvl w:val="0"/>
          <w:numId w:val="4"/>
        </w:numPr>
        <w:spacing w:after="240" w:afterAutospacing="0"/>
        <w:jc w:val="both"/>
      </w:pPr>
      <w:r w:rsidRPr="00C75D41">
        <w:rPr>
          <w:rStyle w:val="Strong"/>
        </w:rPr>
        <w:t>Experience:</w:t>
      </w:r>
      <w:r w:rsidRPr="00C75D41">
        <w:t xml:space="preserve"> A minimum of 10 years of clinical experience, preferably in an institutional, university, </w:t>
      </w:r>
      <w:proofErr w:type="spellStart"/>
      <w:r w:rsidRPr="00C75D41">
        <w:t>Defence</w:t>
      </w:r>
      <w:proofErr w:type="spellEnd"/>
      <w:r w:rsidRPr="00C75D41">
        <w:t>, Railways, or corporate healthcare setup.</w:t>
      </w:r>
    </w:p>
    <w:p w:rsidR="0068359B" w:rsidRPr="00C75D41" w:rsidRDefault="0068359B" w:rsidP="0068359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5D41">
        <w:rPr>
          <w:rFonts w:ascii="Times New Roman" w:hAnsi="Times New Roman" w:cs="Times New Roman"/>
          <w:b/>
          <w:bCs/>
          <w:sz w:val="24"/>
          <w:szCs w:val="24"/>
          <w:lang w:val="en-US"/>
        </w:rPr>
        <w:t>Tenure:</w:t>
      </w:r>
      <w:r w:rsidRPr="00C75D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5D41">
        <w:rPr>
          <w:rFonts w:ascii="Times New Roman" w:hAnsi="Times New Roman" w:cs="Times New Roman"/>
          <w:sz w:val="24"/>
          <w:szCs w:val="24"/>
          <w:lang w:val="en-US"/>
        </w:rPr>
        <w:t>01 Year</w:t>
      </w:r>
    </w:p>
    <w:p w:rsidR="0068359B" w:rsidRPr="00C75D41" w:rsidRDefault="0068359B" w:rsidP="0068359B">
      <w:pPr>
        <w:pStyle w:val="NormalWeb"/>
        <w:numPr>
          <w:ilvl w:val="0"/>
          <w:numId w:val="4"/>
        </w:numPr>
        <w:spacing w:after="240" w:afterAutospacing="0"/>
        <w:jc w:val="both"/>
      </w:pPr>
      <w:r w:rsidRPr="00C75D41">
        <w:rPr>
          <w:rStyle w:val="Strong"/>
        </w:rPr>
        <w:t>Remuneration:</w:t>
      </w:r>
      <w:r w:rsidRPr="00C75D41">
        <w:t xml:space="preserve"> A monthly remuneration of ₹80,000/- may be offered, without any terminal or retirement benefits. Alternatively, in the case of a retired Doctor from a Central Government </w:t>
      </w:r>
      <w:r w:rsidRPr="00C75D41">
        <w:t>organization</w:t>
      </w:r>
      <w:r w:rsidRPr="00C75D41">
        <w:t>, remuneration may be fixed as per the applicable Government of India norms for consultants.</w:t>
      </w:r>
    </w:p>
    <w:p w:rsidR="0068359B" w:rsidRPr="00C75D41" w:rsidRDefault="0068359B" w:rsidP="0068359B">
      <w:pPr>
        <w:ind w:left="-360"/>
        <w:rPr>
          <w:rFonts w:ascii="Times New Roman" w:hAnsi="Times New Roman" w:cs="Times New Roman"/>
          <w:sz w:val="24"/>
          <w:szCs w:val="24"/>
        </w:rPr>
      </w:pPr>
      <w:r w:rsidRPr="00C75D41">
        <w:rPr>
          <w:rFonts w:ascii="Times New Roman" w:hAnsi="Times New Roman" w:cs="Times New Roman"/>
          <w:sz w:val="24"/>
          <w:szCs w:val="24"/>
        </w:rPr>
        <w:t xml:space="preserve">Eligible candidates may walk in for the interview on </w:t>
      </w:r>
      <w:r w:rsidR="00C75D41" w:rsidRPr="00C75D41">
        <w:rPr>
          <w:rFonts w:ascii="Times New Roman" w:hAnsi="Times New Roman" w:cs="Times New Roman"/>
          <w:sz w:val="24"/>
          <w:szCs w:val="24"/>
        </w:rPr>
        <w:t>02 November 2026</w:t>
      </w:r>
      <w:r w:rsidRPr="00C75D41">
        <w:rPr>
          <w:rFonts w:ascii="Times New Roman" w:hAnsi="Times New Roman" w:cs="Times New Roman"/>
          <w:sz w:val="24"/>
          <w:szCs w:val="24"/>
        </w:rPr>
        <w:t xml:space="preserve"> between </w:t>
      </w:r>
      <w:r w:rsidR="00C75D41" w:rsidRPr="00C75D41">
        <w:rPr>
          <w:rFonts w:ascii="Times New Roman" w:hAnsi="Times New Roman" w:cs="Times New Roman"/>
          <w:sz w:val="24"/>
          <w:szCs w:val="24"/>
        </w:rPr>
        <w:t>4:00</w:t>
      </w:r>
      <w:r w:rsidRPr="00C75D41">
        <w:rPr>
          <w:rFonts w:ascii="Times New Roman" w:hAnsi="Times New Roman" w:cs="Times New Roman"/>
          <w:sz w:val="24"/>
          <w:szCs w:val="24"/>
        </w:rPr>
        <w:t xml:space="preserve"> </w:t>
      </w:r>
      <w:r w:rsidR="00C75D41" w:rsidRPr="00C75D41">
        <w:rPr>
          <w:rFonts w:ascii="Times New Roman" w:hAnsi="Times New Roman" w:cs="Times New Roman"/>
          <w:sz w:val="24"/>
          <w:szCs w:val="24"/>
        </w:rPr>
        <w:t>P</w:t>
      </w:r>
      <w:r w:rsidRPr="00C75D41">
        <w:rPr>
          <w:rFonts w:ascii="Times New Roman" w:hAnsi="Times New Roman" w:cs="Times New Roman"/>
          <w:sz w:val="24"/>
          <w:szCs w:val="24"/>
        </w:rPr>
        <w:t xml:space="preserve">M to </w:t>
      </w:r>
      <w:r w:rsidR="00C75D41" w:rsidRPr="00C75D41">
        <w:rPr>
          <w:rFonts w:ascii="Times New Roman" w:hAnsi="Times New Roman" w:cs="Times New Roman"/>
          <w:sz w:val="24"/>
          <w:szCs w:val="24"/>
        </w:rPr>
        <w:t>5:00</w:t>
      </w:r>
      <w:r w:rsidRPr="00C75D41">
        <w:rPr>
          <w:rFonts w:ascii="Times New Roman" w:hAnsi="Times New Roman" w:cs="Times New Roman"/>
          <w:sz w:val="24"/>
          <w:szCs w:val="24"/>
        </w:rPr>
        <w:t xml:space="preserve"> </w:t>
      </w:r>
      <w:r w:rsidR="00C75D41" w:rsidRPr="00C75D41">
        <w:rPr>
          <w:rFonts w:ascii="Times New Roman" w:hAnsi="Times New Roman" w:cs="Times New Roman"/>
          <w:sz w:val="24"/>
          <w:szCs w:val="24"/>
        </w:rPr>
        <w:t>P</w:t>
      </w:r>
      <w:r w:rsidRPr="00C75D41">
        <w:rPr>
          <w:rFonts w:ascii="Times New Roman" w:hAnsi="Times New Roman" w:cs="Times New Roman"/>
          <w:sz w:val="24"/>
          <w:szCs w:val="24"/>
        </w:rPr>
        <w:t xml:space="preserve">M at </w:t>
      </w:r>
      <w:proofErr w:type="spellStart"/>
      <w:r w:rsidRPr="00C75D41">
        <w:rPr>
          <w:rFonts w:ascii="Times New Roman" w:hAnsi="Times New Roman" w:cs="Times New Roman"/>
          <w:sz w:val="24"/>
          <w:szCs w:val="24"/>
        </w:rPr>
        <w:t>Birsa</w:t>
      </w:r>
      <w:proofErr w:type="spellEnd"/>
      <w:r w:rsidRPr="00C75D41">
        <w:rPr>
          <w:rFonts w:ascii="Times New Roman" w:hAnsi="Times New Roman" w:cs="Times New Roman"/>
          <w:sz w:val="24"/>
          <w:szCs w:val="24"/>
        </w:rPr>
        <w:t xml:space="preserve"> Munda Block, IIM Ranchi, </w:t>
      </w:r>
      <w:proofErr w:type="spellStart"/>
      <w:r w:rsidRPr="00C75D41">
        <w:rPr>
          <w:rFonts w:ascii="Times New Roman" w:hAnsi="Times New Roman" w:cs="Times New Roman"/>
          <w:sz w:val="24"/>
          <w:szCs w:val="24"/>
        </w:rPr>
        <w:t>Prabandhan</w:t>
      </w:r>
      <w:proofErr w:type="spellEnd"/>
      <w:r w:rsidRPr="00C75D41">
        <w:rPr>
          <w:rFonts w:ascii="Times New Roman" w:hAnsi="Times New Roman" w:cs="Times New Roman"/>
          <w:sz w:val="24"/>
          <w:szCs w:val="24"/>
        </w:rPr>
        <w:t xml:space="preserve"> Nagar, </w:t>
      </w:r>
      <w:proofErr w:type="spellStart"/>
      <w:r w:rsidRPr="00C75D41">
        <w:rPr>
          <w:rFonts w:ascii="Times New Roman" w:hAnsi="Times New Roman" w:cs="Times New Roman"/>
          <w:sz w:val="24"/>
          <w:szCs w:val="24"/>
        </w:rPr>
        <w:t>Nayasarai</w:t>
      </w:r>
      <w:proofErr w:type="spellEnd"/>
      <w:r w:rsidRPr="00C75D41">
        <w:rPr>
          <w:rFonts w:ascii="Times New Roman" w:hAnsi="Times New Roman" w:cs="Times New Roman"/>
          <w:sz w:val="24"/>
          <w:szCs w:val="24"/>
        </w:rPr>
        <w:t xml:space="preserve"> Road, Ranchi- 83</w:t>
      </w:r>
      <w:r w:rsidR="00C75D41">
        <w:rPr>
          <w:rFonts w:ascii="Times New Roman" w:hAnsi="Times New Roman" w:cs="Times New Roman"/>
          <w:sz w:val="24"/>
          <w:szCs w:val="24"/>
        </w:rPr>
        <w:t>4004</w:t>
      </w:r>
      <w:bookmarkStart w:id="0" w:name="_GoBack"/>
      <w:bookmarkEnd w:id="0"/>
      <w:r w:rsidRPr="00C75D41">
        <w:rPr>
          <w:rFonts w:ascii="Times New Roman" w:hAnsi="Times New Roman" w:cs="Times New Roman"/>
          <w:sz w:val="24"/>
          <w:szCs w:val="24"/>
        </w:rPr>
        <w:t>.</w:t>
      </w:r>
    </w:p>
    <w:p w:rsidR="004C23C0" w:rsidRPr="00C75D41" w:rsidRDefault="004C23C0" w:rsidP="0068359B">
      <w:pPr>
        <w:rPr>
          <w:rFonts w:ascii="Times New Roman" w:hAnsi="Times New Roman" w:cs="Times New Roman"/>
          <w:sz w:val="24"/>
          <w:szCs w:val="24"/>
        </w:rPr>
      </w:pPr>
    </w:p>
    <w:sectPr w:rsidR="004C23C0" w:rsidRPr="00C75D41" w:rsidSect="00D952E7">
      <w:headerReference w:type="default" r:id="rId7"/>
      <w:footerReference w:type="default" r:id="rId8"/>
      <w:pgSz w:w="11906" w:h="16838" w:code="9"/>
      <w:pgMar w:top="1620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5A9" w:rsidRDefault="009025A9" w:rsidP="00075474">
      <w:pPr>
        <w:spacing w:after="0" w:line="240" w:lineRule="auto"/>
      </w:pPr>
      <w:r>
        <w:separator/>
      </w:r>
    </w:p>
  </w:endnote>
  <w:endnote w:type="continuationSeparator" w:id="0">
    <w:p w:rsidR="009025A9" w:rsidRDefault="009025A9" w:rsidP="0007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474" w:rsidRPr="00075474" w:rsidRDefault="00075474" w:rsidP="00075474">
    <w:pPr>
      <w:pStyle w:val="Footer"/>
    </w:pPr>
    <w:r>
      <w:rPr>
        <w:noProof/>
        <w:lang w:bidi="hi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0</wp:posOffset>
          </wp:positionH>
          <wp:positionV relativeFrom="paragraph">
            <wp:posOffset>-377190</wp:posOffset>
          </wp:positionV>
          <wp:extent cx="7537467" cy="996315"/>
          <wp:effectExtent l="0" t="0" r="635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IM Ranchi Letterhead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220" cy="996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5A9" w:rsidRDefault="009025A9" w:rsidP="00075474">
      <w:pPr>
        <w:spacing w:after="0" w:line="240" w:lineRule="auto"/>
      </w:pPr>
      <w:r>
        <w:separator/>
      </w:r>
    </w:p>
  </w:footnote>
  <w:footnote w:type="continuationSeparator" w:id="0">
    <w:p w:rsidR="009025A9" w:rsidRDefault="009025A9" w:rsidP="00075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474" w:rsidRDefault="00075474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542925</wp:posOffset>
          </wp:positionH>
          <wp:positionV relativeFrom="paragraph">
            <wp:posOffset>-331471</wp:posOffset>
          </wp:positionV>
          <wp:extent cx="6934200" cy="124777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IM Ranchi Letterhead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4200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F2E"/>
    <w:multiLevelType w:val="multilevel"/>
    <w:tmpl w:val="79AC5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D0E6F"/>
    <w:multiLevelType w:val="hybridMultilevel"/>
    <w:tmpl w:val="13527CFA"/>
    <w:lvl w:ilvl="0" w:tplc="FD7C2A96">
      <w:start w:val="1"/>
      <w:numFmt w:val="lowerRoman"/>
      <w:lvlText w:val="(%1)"/>
      <w:lvlJc w:val="left"/>
      <w:pPr>
        <w:ind w:left="360" w:hanging="720"/>
      </w:pPr>
      <w:rPr>
        <w:rFonts w:ascii="Bookman Old Style" w:hAnsi="Bookman Old Style" w:cs="Arial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720" w:hanging="360"/>
      </w:pPr>
    </w:lvl>
    <w:lvl w:ilvl="2" w:tplc="4009001B" w:tentative="1">
      <w:start w:val="1"/>
      <w:numFmt w:val="lowerRoman"/>
      <w:lvlText w:val="%3."/>
      <w:lvlJc w:val="right"/>
      <w:pPr>
        <w:ind w:left="1440" w:hanging="180"/>
      </w:pPr>
    </w:lvl>
    <w:lvl w:ilvl="3" w:tplc="4009000F" w:tentative="1">
      <w:start w:val="1"/>
      <w:numFmt w:val="decimal"/>
      <w:lvlText w:val="%4."/>
      <w:lvlJc w:val="left"/>
      <w:pPr>
        <w:ind w:left="2160" w:hanging="360"/>
      </w:pPr>
    </w:lvl>
    <w:lvl w:ilvl="4" w:tplc="40090019" w:tentative="1">
      <w:start w:val="1"/>
      <w:numFmt w:val="lowerLetter"/>
      <w:lvlText w:val="%5."/>
      <w:lvlJc w:val="left"/>
      <w:pPr>
        <w:ind w:left="2880" w:hanging="360"/>
      </w:pPr>
    </w:lvl>
    <w:lvl w:ilvl="5" w:tplc="4009001B" w:tentative="1">
      <w:start w:val="1"/>
      <w:numFmt w:val="lowerRoman"/>
      <w:lvlText w:val="%6."/>
      <w:lvlJc w:val="right"/>
      <w:pPr>
        <w:ind w:left="3600" w:hanging="180"/>
      </w:pPr>
    </w:lvl>
    <w:lvl w:ilvl="6" w:tplc="4009000F" w:tentative="1">
      <w:start w:val="1"/>
      <w:numFmt w:val="decimal"/>
      <w:lvlText w:val="%7."/>
      <w:lvlJc w:val="left"/>
      <w:pPr>
        <w:ind w:left="4320" w:hanging="360"/>
      </w:pPr>
    </w:lvl>
    <w:lvl w:ilvl="7" w:tplc="40090019" w:tentative="1">
      <w:start w:val="1"/>
      <w:numFmt w:val="lowerLetter"/>
      <w:lvlText w:val="%8."/>
      <w:lvlJc w:val="left"/>
      <w:pPr>
        <w:ind w:left="5040" w:hanging="360"/>
      </w:pPr>
    </w:lvl>
    <w:lvl w:ilvl="8" w:tplc="4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73711E9"/>
    <w:multiLevelType w:val="hybridMultilevel"/>
    <w:tmpl w:val="3CFAC4C0"/>
    <w:lvl w:ilvl="0" w:tplc="825ECFF6">
      <w:start w:val="1"/>
      <w:numFmt w:val="lowerRoman"/>
      <w:lvlText w:val="(%1)"/>
      <w:lvlJc w:val="left"/>
      <w:pPr>
        <w:ind w:left="1080" w:hanging="720"/>
      </w:pPr>
      <w:rPr>
        <w:rFonts w:ascii="Times New Roman" w:eastAsiaTheme="minorHAnsi" w:hAnsi="Times New Roman" w:cs="Times New Roman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7778F"/>
    <w:multiLevelType w:val="hybridMultilevel"/>
    <w:tmpl w:val="58D091C4"/>
    <w:lvl w:ilvl="0" w:tplc="A06CCA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74"/>
    <w:rsid w:val="00073D1F"/>
    <w:rsid w:val="00075474"/>
    <w:rsid w:val="000A1A1C"/>
    <w:rsid w:val="001A2410"/>
    <w:rsid w:val="002375C0"/>
    <w:rsid w:val="00264F66"/>
    <w:rsid w:val="00391B2C"/>
    <w:rsid w:val="00457A16"/>
    <w:rsid w:val="00476BE7"/>
    <w:rsid w:val="004C23C0"/>
    <w:rsid w:val="00510B3F"/>
    <w:rsid w:val="00554033"/>
    <w:rsid w:val="005C46CA"/>
    <w:rsid w:val="00612716"/>
    <w:rsid w:val="00641786"/>
    <w:rsid w:val="0068359B"/>
    <w:rsid w:val="007B2B58"/>
    <w:rsid w:val="008114EF"/>
    <w:rsid w:val="008251A2"/>
    <w:rsid w:val="009025A9"/>
    <w:rsid w:val="00966606"/>
    <w:rsid w:val="00A0155D"/>
    <w:rsid w:val="00A325F7"/>
    <w:rsid w:val="00AD2A07"/>
    <w:rsid w:val="00B2114D"/>
    <w:rsid w:val="00B72F77"/>
    <w:rsid w:val="00B861D8"/>
    <w:rsid w:val="00BA6CF1"/>
    <w:rsid w:val="00C041BF"/>
    <w:rsid w:val="00C75D41"/>
    <w:rsid w:val="00CD7A21"/>
    <w:rsid w:val="00D952E7"/>
    <w:rsid w:val="00E0175A"/>
    <w:rsid w:val="00E06269"/>
    <w:rsid w:val="00E535A5"/>
    <w:rsid w:val="00E73DDF"/>
    <w:rsid w:val="00E8484D"/>
    <w:rsid w:val="00FA0376"/>
    <w:rsid w:val="00FA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630E6"/>
  <w15:chartTrackingRefBased/>
  <w15:docId w15:val="{B8EDF92F-49CC-478F-B36B-B29D4C47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59B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47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75474"/>
  </w:style>
  <w:style w:type="paragraph" w:styleId="Footer">
    <w:name w:val="footer"/>
    <w:basedOn w:val="Normal"/>
    <w:link w:val="FooterChar"/>
    <w:uiPriority w:val="99"/>
    <w:unhideWhenUsed/>
    <w:rsid w:val="0007547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75474"/>
  </w:style>
  <w:style w:type="paragraph" w:styleId="ListParagraph">
    <w:name w:val="List Paragraph"/>
    <w:basedOn w:val="Normal"/>
    <w:uiPriority w:val="34"/>
    <w:qFormat/>
    <w:rsid w:val="008251A2"/>
    <w:pPr>
      <w:ind w:left="720"/>
      <w:contextualSpacing/>
    </w:pPr>
  </w:style>
  <w:style w:type="table" w:styleId="TableGrid">
    <w:name w:val="Table Grid"/>
    <w:basedOn w:val="TableNormal"/>
    <w:uiPriority w:val="39"/>
    <w:rsid w:val="008251A2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251A2"/>
    <w:pPr>
      <w:widowControl w:val="0"/>
      <w:autoSpaceDE w:val="0"/>
      <w:autoSpaceDN w:val="0"/>
      <w:spacing w:after="0" w:line="231" w:lineRule="exact"/>
      <w:ind w:left="107"/>
    </w:pPr>
    <w:rPr>
      <w:rFonts w:ascii="Cambria" w:eastAsia="Cambria" w:hAnsi="Cambria" w:cs="Cambr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1A2"/>
    <w:rPr>
      <w:rFonts w:ascii="Segoe UI" w:hAnsi="Segoe UI" w:cs="Segoe UI"/>
      <w:sz w:val="18"/>
      <w:szCs w:val="18"/>
      <w:lang w:val="en-IN"/>
    </w:rPr>
  </w:style>
  <w:style w:type="table" w:customStyle="1" w:styleId="TableGrid1">
    <w:name w:val="Table Grid1"/>
    <w:basedOn w:val="TableNormal"/>
    <w:next w:val="TableGrid"/>
    <w:uiPriority w:val="39"/>
    <w:rsid w:val="000A1A1C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10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hi-IN"/>
    </w:rPr>
  </w:style>
  <w:style w:type="character" w:styleId="Strong">
    <w:name w:val="Strong"/>
    <w:basedOn w:val="DefaultParagraphFont"/>
    <w:uiPriority w:val="22"/>
    <w:qFormat/>
    <w:rsid w:val="00510B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0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IIMR-LAB</dc:creator>
  <cp:keywords/>
  <dc:description/>
  <cp:lastModifiedBy>IPC OFFICE</cp:lastModifiedBy>
  <cp:revision>15</cp:revision>
  <cp:lastPrinted>2026-10-15T06:59:00Z</cp:lastPrinted>
  <dcterms:created xsi:type="dcterms:W3CDTF">2025-07-03T12:39:00Z</dcterms:created>
  <dcterms:modified xsi:type="dcterms:W3CDTF">2026-10-15T07:01:00Z</dcterms:modified>
</cp:coreProperties>
</file>